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1233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Optiplex</dc:creator>
  <cp:lastModifiedBy>见景而悟</cp:lastModifiedBy>
  <dcterms:modified xsi:type="dcterms:W3CDTF">2018-10-20T00:50:52Z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